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BF0" w:rsidRDefault="00CD7BF0" w:rsidP="00CD7BF0">
      <w:pPr>
        <w:jc w:val="center"/>
        <w:rPr>
          <w:b/>
          <w:sz w:val="28"/>
        </w:rPr>
      </w:pPr>
      <w:r w:rsidRPr="002E62C9">
        <w:rPr>
          <w:b/>
          <w:sz w:val="28"/>
        </w:rPr>
        <w:t>Súpis pozemkov na zaradenie do zmien a doplnkov územného plánu obce</w:t>
      </w:r>
    </w:p>
    <w:p w:rsidR="002E62C9" w:rsidRPr="002E62C9" w:rsidRDefault="002E62C9" w:rsidP="00CD7BF0">
      <w:pPr>
        <w:jc w:val="center"/>
        <w:rPr>
          <w:b/>
          <w:sz w:val="28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CD7BF0" w:rsidRPr="002E62C9" w:rsidTr="00CD7BF0">
        <w:tc>
          <w:tcPr>
            <w:tcW w:w="1812" w:type="dxa"/>
          </w:tcPr>
          <w:p w:rsidR="00CD7BF0" w:rsidRPr="002E62C9" w:rsidRDefault="00CD7BF0" w:rsidP="00CD7BF0">
            <w:pPr>
              <w:rPr>
                <w:b/>
              </w:rPr>
            </w:pPr>
            <w:r w:rsidRPr="002E62C9">
              <w:rPr>
                <w:b/>
              </w:rPr>
              <w:t>majiteľ</w:t>
            </w:r>
          </w:p>
        </w:tc>
        <w:tc>
          <w:tcPr>
            <w:tcW w:w="1812" w:type="dxa"/>
          </w:tcPr>
          <w:p w:rsidR="00CD7BF0" w:rsidRPr="002E62C9" w:rsidRDefault="00CD7BF0" w:rsidP="00CD7BF0">
            <w:pPr>
              <w:rPr>
                <w:b/>
              </w:rPr>
            </w:pPr>
            <w:r w:rsidRPr="002E62C9">
              <w:rPr>
                <w:b/>
              </w:rPr>
              <w:t xml:space="preserve">číslo </w:t>
            </w:r>
            <w:proofErr w:type="spellStart"/>
            <w:r w:rsidRPr="002E62C9">
              <w:rPr>
                <w:b/>
              </w:rPr>
              <w:t>parc</w:t>
            </w:r>
            <w:proofErr w:type="spellEnd"/>
            <w:r w:rsidRPr="002E62C9">
              <w:rPr>
                <w:b/>
              </w:rPr>
              <w:t>.</w:t>
            </w:r>
          </w:p>
        </w:tc>
        <w:tc>
          <w:tcPr>
            <w:tcW w:w="1812" w:type="dxa"/>
          </w:tcPr>
          <w:p w:rsidR="00CD7BF0" w:rsidRPr="002E62C9" w:rsidRDefault="00CD7BF0" w:rsidP="00CD7BF0">
            <w:pPr>
              <w:rPr>
                <w:b/>
              </w:rPr>
            </w:pPr>
            <w:r w:rsidRPr="002E62C9">
              <w:rPr>
                <w:b/>
              </w:rPr>
              <w:t>výmera</w:t>
            </w:r>
          </w:p>
        </w:tc>
        <w:tc>
          <w:tcPr>
            <w:tcW w:w="1813" w:type="dxa"/>
          </w:tcPr>
          <w:p w:rsidR="00CD7BF0" w:rsidRPr="002E62C9" w:rsidRDefault="00CD7BF0" w:rsidP="00CD7BF0">
            <w:pPr>
              <w:rPr>
                <w:b/>
              </w:rPr>
            </w:pPr>
            <w:r w:rsidRPr="002E62C9">
              <w:rPr>
                <w:b/>
              </w:rPr>
              <w:t>druh pozemku</w:t>
            </w:r>
          </w:p>
        </w:tc>
        <w:tc>
          <w:tcPr>
            <w:tcW w:w="1813" w:type="dxa"/>
          </w:tcPr>
          <w:p w:rsidR="00CD7BF0" w:rsidRPr="002E62C9" w:rsidRDefault="00CD7BF0" w:rsidP="00CD7BF0">
            <w:pPr>
              <w:rPr>
                <w:b/>
              </w:rPr>
            </w:pPr>
            <w:proofErr w:type="spellStart"/>
            <w:r w:rsidRPr="002E62C9">
              <w:rPr>
                <w:b/>
              </w:rPr>
              <w:t>požad</w:t>
            </w:r>
            <w:proofErr w:type="spellEnd"/>
            <w:r w:rsidRPr="002E62C9">
              <w:rPr>
                <w:b/>
              </w:rPr>
              <w:t xml:space="preserve">. </w:t>
            </w:r>
            <w:proofErr w:type="spellStart"/>
            <w:r w:rsidRPr="002E62C9">
              <w:rPr>
                <w:b/>
              </w:rPr>
              <w:t>kateg</w:t>
            </w:r>
            <w:proofErr w:type="spellEnd"/>
            <w:r w:rsidRPr="002E62C9">
              <w:rPr>
                <w:b/>
              </w:rPr>
              <w:t>.</w:t>
            </w:r>
          </w:p>
        </w:tc>
      </w:tr>
      <w:tr w:rsidR="00CD7BF0" w:rsidTr="00CD7BF0">
        <w:tc>
          <w:tcPr>
            <w:tcW w:w="1812" w:type="dxa"/>
          </w:tcPr>
          <w:p w:rsidR="00CD7BF0" w:rsidRDefault="00CD7BF0" w:rsidP="00CD7BF0">
            <w:r>
              <w:t>Ing. arch. I. Boháč</w:t>
            </w:r>
          </w:p>
        </w:tc>
        <w:tc>
          <w:tcPr>
            <w:tcW w:w="1812" w:type="dxa"/>
          </w:tcPr>
          <w:p w:rsidR="00CD7BF0" w:rsidRDefault="00CD7BF0" w:rsidP="00CD7BF0">
            <w:r>
              <w:t>1309/73</w:t>
            </w:r>
          </w:p>
        </w:tc>
        <w:tc>
          <w:tcPr>
            <w:tcW w:w="1812" w:type="dxa"/>
          </w:tcPr>
          <w:p w:rsidR="00CD7BF0" w:rsidRDefault="00CD7BF0" w:rsidP="00CD7BF0">
            <w:r>
              <w:t>369</w:t>
            </w:r>
          </w:p>
        </w:tc>
        <w:tc>
          <w:tcPr>
            <w:tcW w:w="1813" w:type="dxa"/>
          </w:tcPr>
          <w:p w:rsidR="00CD7BF0" w:rsidRDefault="00CD7BF0" w:rsidP="00CD7BF0">
            <w:r>
              <w:t>ostatná plocha</w:t>
            </w:r>
          </w:p>
        </w:tc>
        <w:tc>
          <w:tcPr>
            <w:tcW w:w="1813" w:type="dxa"/>
          </w:tcPr>
          <w:p w:rsidR="00CD7BF0" w:rsidRDefault="00CD7BF0" w:rsidP="00CD7BF0">
            <w:r>
              <w:t>rekreačná oblasť</w:t>
            </w:r>
          </w:p>
        </w:tc>
      </w:tr>
      <w:tr w:rsidR="00CD7BF0" w:rsidTr="00CD7BF0">
        <w:tc>
          <w:tcPr>
            <w:tcW w:w="1812" w:type="dxa"/>
          </w:tcPr>
          <w:p w:rsidR="00CD7BF0" w:rsidRDefault="00CD7BF0" w:rsidP="00CD7BF0"/>
        </w:tc>
        <w:tc>
          <w:tcPr>
            <w:tcW w:w="1812" w:type="dxa"/>
          </w:tcPr>
          <w:p w:rsidR="00CD7BF0" w:rsidRDefault="00CD7BF0" w:rsidP="00CD7BF0">
            <w:r>
              <w:t>1309/86</w:t>
            </w:r>
          </w:p>
        </w:tc>
        <w:tc>
          <w:tcPr>
            <w:tcW w:w="1812" w:type="dxa"/>
          </w:tcPr>
          <w:p w:rsidR="00CD7BF0" w:rsidRDefault="00CD7BF0" w:rsidP="00CD7BF0">
            <w:r>
              <w:t>608</w:t>
            </w:r>
          </w:p>
        </w:tc>
        <w:tc>
          <w:tcPr>
            <w:tcW w:w="1813" w:type="dxa"/>
          </w:tcPr>
          <w:p w:rsidR="00CD7BF0" w:rsidRDefault="00CD7BF0" w:rsidP="00CD7BF0">
            <w:r>
              <w:t>ostatná plocha</w:t>
            </w:r>
          </w:p>
        </w:tc>
        <w:tc>
          <w:tcPr>
            <w:tcW w:w="1813" w:type="dxa"/>
          </w:tcPr>
          <w:p w:rsidR="00CD7BF0" w:rsidRDefault="00CD7BF0" w:rsidP="00CD7BF0">
            <w:r>
              <w:t>rekreačná oblasť</w:t>
            </w:r>
          </w:p>
        </w:tc>
      </w:tr>
      <w:tr w:rsidR="00CD7BF0" w:rsidTr="00CD7BF0">
        <w:tc>
          <w:tcPr>
            <w:tcW w:w="1812" w:type="dxa"/>
          </w:tcPr>
          <w:p w:rsidR="00CD7BF0" w:rsidRDefault="00CD7BF0" w:rsidP="00CD7BF0"/>
        </w:tc>
        <w:tc>
          <w:tcPr>
            <w:tcW w:w="1812" w:type="dxa"/>
          </w:tcPr>
          <w:p w:rsidR="00CD7BF0" w:rsidRDefault="00CD7BF0" w:rsidP="00CD7BF0">
            <w:r>
              <w:t>1309/87</w:t>
            </w:r>
          </w:p>
        </w:tc>
        <w:tc>
          <w:tcPr>
            <w:tcW w:w="1812" w:type="dxa"/>
          </w:tcPr>
          <w:p w:rsidR="00CD7BF0" w:rsidRDefault="00CD7BF0" w:rsidP="00CD7BF0">
            <w:r>
              <w:t>598</w:t>
            </w:r>
          </w:p>
        </w:tc>
        <w:tc>
          <w:tcPr>
            <w:tcW w:w="1813" w:type="dxa"/>
          </w:tcPr>
          <w:p w:rsidR="00CD7BF0" w:rsidRDefault="00CD7BF0" w:rsidP="00CD7BF0">
            <w:r>
              <w:t>ostatná plocha</w:t>
            </w:r>
          </w:p>
        </w:tc>
        <w:tc>
          <w:tcPr>
            <w:tcW w:w="1813" w:type="dxa"/>
          </w:tcPr>
          <w:p w:rsidR="00CD7BF0" w:rsidRDefault="00CD7BF0" w:rsidP="00CD7BF0">
            <w:r>
              <w:t>rekreačná oblasť</w:t>
            </w:r>
          </w:p>
        </w:tc>
      </w:tr>
      <w:tr w:rsidR="00CD7BF0" w:rsidTr="00CD7BF0">
        <w:tc>
          <w:tcPr>
            <w:tcW w:w="1812" w:type="dxa"/>
          </w:tcPr>
          <w:p w:rsidR="00CD7BF0" w:rsidRDefault="00CD7BF0" w:rsidP="00CD7BF0"/>
        </w:tc>
        <w:tc>
          <w:tcPr>
            <w:tcW w:w="1812" w:type="dxa"/>
          </w:tcPr>
          <w:p w:rsidR="00CD7BF0" w:rsidRDefault="00CD7BF0" w:rsidP="00CD7BF0">
            <w:r>
              <w:t>1309/88</w:t>
            </w:r>
          </w:p>
        </w:tc>
        <w:tc>
          <w:tcPr>
            <w:tcW w:w="1812" w:type="dxa"/>
          </w:tcPr>
          <w:p w:rsidR="00CD7BF0" w:rsidRDefault="00CD7BF0" w:rsidP="00CD7BF0">
            <w:r>
              <w:t>578</w:t>
            </w:r>
          </w:p>
        </w:tc>
        <w:tc>
          <w:tcPr>
            <w:tcW w:w="1813" w:type="dxa"/>
          </w:tcPr>
          <w:p w:rsidR="00CD7BF0" w:rsidRDefault="00CD7BF0" w:rsidP="00CD7BF0">
            <w:r>
              <w:t>ostatná plocha</w:t>
            </w:r>
          </w:p>
        </w:tc>
        <w:tc>
          <w:tcPr>
            <w:tcW w:w="1813" w:type="dxa"/>
          </w:tcPr>
          <w:p w:rsidR="00CD7BF0" w:rsidRDefault="00CD7BF0" w:rsidP="00CD7BF0">
            <w:r>
              <w:t>rekreačná oblasť</w:t>
            </w:r>
          </w:p>
        </w:tc>
      </w:tr>
      <w:tr w:rsidR="00CD7BF0" w:rsidTr="00CD7BF0">
        <w:tc>
          <w:tcPr>
            <w:tcW w:w="1812" w:type="dxa"/>
          </w:tcPr>
          <w:p w:rsidR="00CD7BF0" w:rsidRDefault="00CD7BF0" w:rsidP="00CD7BF0"/>
        </w:tc>
        <w:tc>
          <w:tcPr>
            <w:tcW w:w="1812" w:type="dxa"/>
          </w:tcPr>
          <w:p w:rsidR="00CD7BF0" w:rsidRDefault="00CD7BF0" w:rsidP="00CD7BF0">
            <w:r>
              <w:t>1309/89</w:t>
            </w:r>
          </w:p>
        </w:tc>
        <w:tc>
          <w:tcPr>
            <w:tcW w:w="1812" w:type="dxa"/>
          </w:tcPr>
          <w:p w:rsidR="00CD7BF0" w:rsidRDefault="00CD7BF0" w:rsidP="00CD7BF0">
            <w:r>
              <w:t>566</w:t>
            </w:r>
          </w:p>
        </w:tc>
        <w:tc>
          <w:tcPr>
            <w:tcW w:w="1813" w:type="dxa"/>
          </w:tcPr>
          <w:p w:rsidR="00CD7BF0" w:rsidRDefault="00CD7BF0" w:rsidP="00CD7BF0">
            <w:r>
              <w:t>ostatná plocha</w:t>
            </w:r>
          </w:p>
        </w:tc>
        <w:tc>
          <w:tcPr>
            <w:tcW w:w="1813" w:type="dxa"/>
          </w:tcPr>
          <w:p w:rsidR="00CD7BF0" w:rsidRDefault="00CD7BF0" w:rsidP="00CD7BF0">
            <w:r>
              <w:t>rekreačná oblasť</w:t>
            </w:r>
          </w:p>
        </w:tc>
      </w:tr>
      <w:tr w:rsidR="00CD7BF0" w:rsidTr="00CD7BF0">
        <w:tc>
          <w:tcPr>
            <w:tcW w:w="1812" w:type="dxa"/>
          </w:tcPr>
          <w:p w:rsidR="00CD7BF0" w:rsidRDefault="00CD7BF0" w:rsidP="00CD7BF0"/>
        </w:tc>
        <w:tc>
          <w:tcPr>
            <w:tcW w:w="1812" w:type="dxa"/>
          </w:tcPr>
          <w:p w:rsidR="00CD7BF0" w:rsidRDefault="00CD7BF0" w:rsidP="00CD7BF0">
            <w:r>
              <w:t>1309/90</w:t>
            </w:r>
          </w:p>
        </w:tc>
        <w:tc>
          <w:tcPr>
            <w:tcW w:w="1812" w:type="dxa"/>
          </w:tcPr>
          <w:p w:rsidR="00CD7BF0" w:rsidRDefault="00CD7BF0" w:rsidP="00CD7BF0">
            <w:r>
              <w:t>566</w:t>
            </w:r>
          </w:p>
        </w:tc>
        <w:tc>
          <w:tcPr>
            <w:tcW w:w="1813" w:type="dxa"/>
          </w:tcPr>
          <w:p w:rsidR="00CD7BF0" w:rsidRDefault="00CD7BF0" w:rsidP="00CD7BF0">
            <w:r>
              <w:t>ostatná plocha</w:t>
            </w:r>
          </w:p>
        </w:tc>
        <w:tc>
          <w:tcPr>
            <w:tcW w:w="1813" w:type="dxa"/>
          </w:tcPr>
          <w:p w:rsidR="00CD7BF0" w:rsidRDefault="00CD7BF0" w:rsidP="00CD7BF0">
            <w:r>
              <w:t>rekreačná oblasť</w:t>
            </w:r>
          </w:p>
        </w:tc>
      </w:tr>
      <w:tr w:rsidR="00CD7BF0" w:rsidTr="00CD7BF0">
        <w:tc>
          <w:tcPr>
            <w:tcW w:w="1812" w:type="dxa"/>
          </w:tcPr>
          <w:p w:rsidR="00CD7BF0" w:rsidRDefault="00CD7BF0" w:rsidP="00CD7BF0"/>
        </w:tc>
        <w:tc>
          <w:tcPr>
            <w:tcW w:w="1812" w:type="dxa"/>
          </w:tcPr>
          <w:p w:rsidR="00CD7BF0" w:rsidRDefault="00CD7BF0" w:rsidP="00CD7BF0">
            <w:r>
              <w:t>1309/91</w:t>
            </w:r>
          </w:p>
        </w:tc>
        <w:tc>
          <w:tcPr>
            <w:tcW w:w="1812" w:type="dxa"/>
          </w:tcPr>
          <w:p w:rsidR="00CD7BF0" w:rsidRDefault="00CD7BF0" w:rsidP="00CD7BF0">
            <w:r>
              <w:t>550</w:t>
            </w:r>
          </w:p>
        </w:tc>
        <w:tc>
          <w:tcPr>
            <w:tcW w:w="1813" w:type="dxa"/>
          </w:tcPr>
          <w:p w:rsidR="00CD7BF0" w:rsidRDefault="00CD7BF0" w:rsidP="00CD7BF0">
            <w:r>
              <w:t>ostatná plocha</w:t>
            </w:r>
          </w:p>
        </w:tc>
        <w:tc>
          <w:tcPr>
            <w:tcW w:w="1813" w:type="dxa"/>
          </w:tcPr>
          <w:p w:rsidR="00CD7BF0" w:rsidRDefault="00CD7BF0" w:rsidP="00CD7BF0">
            <w:r>
              <w:t>rekreačná oblasť</w:t>
            </w:r>
          </w:p>
        </w:tc>
      </w:tr>
      <w:tr w:rsidR="00CD7BF0" w:rsidTr="00CD7BF0">
        <w:tc>
          <w:tcPr>
            <w:tcW w:w="1812" w:type="dxa"/>
          </w:tcPr>
          <w:p w:rsidR="00CD7BF0" w:rsidRDefault="00CD7BF0" w:rsidP="00CD7BF0"/>
        </w:tc>
        <w:tc>
          <w:tcPr>
            <w:tcW w:w="1812" w:type="dxa"/>
          </w:tcPr>
          <w:p w:rsidR="00CD7BF0" w:rsidRDefault="00CD7BF0" w:rsidP="00CD7BF0">
            <w:r>
              <w:t>1309/92</w:t>
            </w:r>
          </w:p>
        </w:tc>
        <w:tc>
          <w:tcPr>
            <w:tcW w:w="1812" w:type="dxa"/>
          </w:tcPr>
          <w:p w:rsidR="00CD7BF0" w:rsidRDefault="00CD7BF0" w:rsidP="00CD7BF0">
            <w:r>
              <w:t>509</w:t>
            </w:r>
          </w:p>
        </w:tc>
        <w:tc>
          <w:tcPr>
            <w:tcW w:w="1813" w:type="dxa"/>
          </w:tcPr>
          <w:p w:rsidR="00CD7BF0" w:rsidRDefault="00CD7BF0" w:rsidP="00CD7BF0">
            <w:r>
              <w:t>ostatná plocha</w:t>
            </w:r>
          </w:p>
        </w:tc>
        <w:tc>
          <w:tcPr>
            <w:tcW w:w="1813" w:type="dxa"/>
          </w:tcPr>
          <w:p w:rsidR="00CD7BF0" w:rsidRDefault="00CD7BF0" w:rsidP="00CD7BF0">
            <w:r>
              <w:t>rekreačná oblasť</w:t>
            </w:r>
          </w:p>
        </w:tc>
      </w:tr>
      <w:tr w:rsidR="00CD7BF0" w:rsidTr="00CD7BF0">
        <w:tc>
          <w:tcPr>
            <w:tcW w:w="1812" w:type="dxa"/>
          </w:tcPr>
          <w:p w:rsidR="00CD7BF0" w:rsidRDefault="00CD7BF0" w:rsidP="00CD7BF0"/>
        </w:tc>
        <w:tc>
          <w:tcPr>
            <w:tcW w:w="1812" w:type="dxa"/>
          </w:tcPr>
          <w:p w:rsidR="00CD7BF0" w:rsidRDefault="00CD7BF0" w:rsidP="00CD7BF0">
            <w:r>
              <w:t>1309/93</w:t>
            </w:r>
          </w:p>
        </w:tc>
        <w:tc>
          <w:tcPr>
            <w:tcW w:w="1812" w:type="dxa"/>
          </w:tcPr>
          <w:p w:rsidR="00CD7BF0" w:rsidRDefault="00CD7BF0" w:rsidP="00CD7BF0">
            <w:r>
              <w:t>547</w:t>
            </w:r>
          </w:p>
        </w:tc>
        <w:tc>
          <w:tcPr>
            <w:tcW w:w="1813" w:type="dxa"/>
          </w:tcPr>
          <w:p w:rsidR="00CD7BF0" w:rsidRDefault="00CD7BF0" w:rsidP="00CD7BF0">
            <w:r>
              <w:t>ostatná plocha</w:t>
            </w:r>
          </w:p>
        </w:tc>
        <w:tc>
          <w:tcPr>
            <w:tcW w:w="1813" w:type="dxa"/>
          </w:tcPr>
          <w:p w:rsidR="00CD7BF0" w:rsidRDefault="00CD7BF0" w:rsidP="00CD7BF0">
            <w:r>
              <w:t>rekreačná oblasť</w:t>
            </w:r>
          </w:p>
        </w:tc>
      </w:tr>
      <w:tr w:rsidR="00CD7BF0" w:rsidTr="00CD7BF0">
        <w:tc>
          <w:tcPr>
            <w:tcW w:w="1812" w:type="dxa"/>
          </w:tcPr>
          <w:p w:rsidR="00CD7BF0" w:rsidRDefault="00CD7BF0" w:rsidP="00CD7BF0"/>
        </w:tc>
        <w:tc>
          <w:tcPr>
            <w:tcW w:w="1812" w:type="dxa"/>
          </w:tcPr>
          <w:p w:rsidR="00CD7BF0" w:rsidRDefault="00CD7BF0" w:rsidP="00CD7BF0">
            <w:r>
              <w:t>1309/94</w:t>
            </w:r>
          </w:p>
        </w:tc>
        <w:tc>
          <w:tcPr>
            <w:tcW w:w="1812" w:type="dxa"/>
          </w:tcPr>
          <w:p w:rsidR="00CD7BF0" w:rsidRDefault="00CD7BF0" w:rsidP="00CD7BF0">
            <w:r>
              <w:t>647</w:t>
            </w:r>
          </w:p>
        </w:tc>
        <w:tc>
          <w:tcPr>
            <w:tcW w:w="1813" w:type="dxa"/>
          </w:tcPr>
          <w:p w:rsidR="00CD7BF0" w:rsidRDefault="00CD7BF0" w:rsidP="00CD7BF0">
            <w:r>
              <w:t>ostatná plocha</w:t>
            </w:r>
          </w:p>
        </w:tc>
        <w:tc>
          <w:tcPr>
            <w:tcW w:w="1813" w:type="dxa"/>
          </w:tcPr>
          <w:p w:rsidR="00CD7BF0" w:rsidRDefault="00CD7BF0" w:rsidP="00CD7BF0">
            <w:r>
              <w:t>rekreačná oblasť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>
            <w:r>
              <w:t>JUDr. M. Pekár</w:t>
            </w:r>
          </w:p>
        </w:tc>
        <w:tc>
          <w:tcPr>
            <w:tcW w:w="1812" w:type="dxa"/>
          </w:tcPr>
          <w:p w:rsidR="009B4595" w:rsidRDefault="009B4595" w:rsidP="009B4595">
            <w:r>
              <w:t>1309/75</w:t>
            </w:r>
          </w:p>
        </w:tc>
        <w:tc>
          <w:tcPr>
            <w:tcW w:w="1812" w:type="dxa"/>
          </w:tcPr>
          <w:p w:rsidR="009B4595" w:rsidRDefault="009B4595" w:rsidP="009B4595">
            <w:r>
              <w:t>337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1309/76</w:t>
            </w:r>
          </w:p>
        </w:tc>
        <w:tc>
          <w:tcPr>
            <w:tcW w:w="1812" w:type="dxa"/>
          </w:tcPr>
          <w:p w:rsidR="009B4595" w:rsidRDefault="009B4595" w:rsidP="009B4595">
            <w:r>
              <w:t>493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1311</w:t>
            </w:r>
          </w:p>
        </w:tc>
        <w:tc>
          <w:tcPr>
            <w:tcW w:w="1812" w:type="dxa"/>
          </w:tcPr>
          <w:p w:rsidR="009B4595" w:rsidRDefault="009B4595" w:rsidP="009B4595">
            <w:r>
              <w:t>466</w:t>
            </w:r>
          </w:p>
        </w:tc>
        <w:tc>
          <w:tcPr>
            <w:tcW w:w="1813" w:type="dxa"/>
          </w:tcPr>
          <w:p w:rsidR="009B4595" w:rsidRDefault="009B4595" w:rsidP="009B4595">
            <w:r>
              <w:t>záhrada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1309/74</w:t>
            </w:r>
          </w:p>
        </w:tc>
        <w:tc>
          <w:tcPr>
            <w:tcW w:w="1812" w:type="dxa"/>
          </w:tcPr>
          <w:p w:rsidR="009B4595" w:rsidRDefault="009B4595" w:rsidP="009B4595">
            <w:r>
              <w:t>872</w:t>
            </w:r>
          </w:p>
        </w:tc>
        <w:tc>
          <w:tcPr>
            <w:tcW w:w="1813" w:type="dxa"/>
          </w:tcPr>
          <w:p w:rsidR="009B4595" w:rsidRDefault="009B4595" w:rsidP="009B4595">
            <w:r>
              <w:t>lesný pozemok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1309/81</w:t>
            </w:r>
          </w:p>
        </w:tc>
        <w:tc>
          <w:tcPr>
            <w:tcW w:w="1812" w:type="dxa"/>
          </w:tcPr>
          <w:p w:rsidR="009B4595" w:rsidRDefault="009B4595" w:rsidP="009B4595">
            <w:r>
              <w:t>579</w:t>
            </w:r>
          </w:p>
        </w:tc>
        <w:tc>
          <w:tcPr>
            <w:tcW w:w="1813" w:type="dxa"/>
          </w:tcPr>
          <w:p w:rsidR="009B4595" w:rsidRDefault="009B4595" w:rsidP="009B4595">
            <w:r>
              <w:t>lesný pozemok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1309/72</w:t>
            </w:r>
          </w:p>
        </w:tc>
        <w:tc>
          <w:tcPr>
            <w:tcW w:w="1812" w:type="dxa"/>
          </w:tcPr>
          <w:p w:rsidR="009B4595" w:rsidRDefault="009B4595" w:rsidP="009B4595">
            <w:r>
              <w:t>1178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1365/5</w:t>
            </w:r>
          </w:p>
        </w:tc>
        <w:tc>
          <w:tcPr>
            <w:tcW w:w="1812" w:type="dxa"/>
          </w:tcPr>
          <w:p w:rsidR="009B4595" w:rsidRDefault="009B4595" w:rsidP="009B4595">
            <w:r>
              <w:t>2900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1365/6</w:t>
            </w:r>
          </w:p>
        </w:tc>
        <w:tc>
          <w:tcPr>
            <w:tcW w:w="1812" w:type="dxa"/>
          </w:tcPr>
          <w:p w:rsidR="009B4595" w:rsidRDefault="009B4595" w:rsidP="009B4595">
            <w:r>
              <w:t>1903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1346/7</w:t>
            </w:r>
          </w:p>
        </w:tc>
        <w:tc>
          <w:tcPr>
            <w:tcW w:w="1812" w:type="dxa"/>
          </w:tcPr>
          <w:p w:rsidR="009B4595" w:rsidRDefault="009B4595" w:rsidP="009B4595">
            <w:r>
              <w:t>164</w:t>
            </w:r>
          </w:p>
        </w:tc>
        <w:tc>
          <w:tcPr>
            <w:tcW w:w="1813" w:type="dxa"/>
          </w:tcPr>
          <w:p w:rsidR="009B4595" w:rsidRDefault="009B4595" w:rsidP="009B4595">
            <w:r>
              <w:t>zastavaná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  <w:bookmarkStart w:id="0" w:name="_GoBack"/>
        <w:bookmarkEnd w:id="0"/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1363/6</w:t>
            </w:r>
          </w:p>
        </w:tc>
        <w:tc>
          <w:tcPr>
            <w:tcW w:w="1812" w:type="dxa"/>
          </w:tcPr>
          <w:p w:rsidR="009B4595" w:rsidRDefault="009B4595" w:rsidP="009B4595">
            <w:r>
              <w:t>169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1304/4</w:t>
            </w:r>
          </w:p>
        </w:tc>
        <w:tc>
          <w:tcPr>
            <w:tcW w:w="1812" w:type="dxa"/>
          </w:tcPr>
          <w:p w:rsidR="009B4595" w:rsidRDefault="009B4595" w:rsidP="009B4595">
            <w:r>
              <w:t>107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1304/5</w:t>
            </w:r>
          </w:p>
        </w:tc>
        <w:tc>
          <w:tcPr>
            <w:tcW w:w="1812" w:type="dxa"/>
          </w:tcPr>
          <w:p w:rsidR="009B4595" w:rsidRDefault="009B4595" w:rsidP="009B4595">
            <w:r>
              <w:t>138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1304/6</w:t>
            </w:r>
          </w:p>
        </w:tc>
        <w:tc>
          <w:tcPr>
            <w:tcW w:w="1812" w:type="dxa"/>
          </w:tcPr>
          <w:p w:rsidR="009B4595" w:rsidRDefault="009B4595" w:rsidP="009B4595">
            <w:r>
              <w:t>32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>
            <w:r>
              <w:t xml:space="preserve">G. </w:t>
            </w:r>
            <w:proofErr w:type="spellStart"/>
            <w:r>
              <w:t>Pudmerická</w:t>
            </w:r>
            <w:proofErr w:type="spellEnd"/>
          </w:p>
        </w:tc>
        <w:tc>
          <w:tcPr>
            <w:tcW w:w="1812" w:type="dxa"/>
          </w:tcPr>
          <w:p w:rsidR="009B4595" w:rsidRDefault="009B4595" w:rsidP="009B4595">
            <w:r>
              <w:t>1346/5</w:t>
            </w:r>
          </w:p>
        </w:tc>
        <w:tc>
          <w:tcPr>
            <w:tcW w:w="1812" w:type="dxa"/>
          </w:tcPr>
          <w:p w:rsidR="009B4595" w:rsidRDefault="009B4595" w:rsidP="009B4595">
            <w:r>
              <w:t>160</w:t>
            </w:r>
          </w:p>
        </w:tc>
        <w:tc>
          <w:tcPr>
            <w:tcW w:w="1813" w:type="dxa"/>
          </w:tcPr>
          <w:p w:rsidR="009B4595" w:rsidRDefault="009B4595" w:rsidP="009B4595">
            <w:r>
              <w:t>zastavaná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rekreačná oblasť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1363/4</w:t>
            </w:r>
          </w:p>
        </w:tc>
        <w:tc>
          <w:tcPr>
            <w:tcW w:w="1812" w:type="dxa"/>
          </w:tcPr>
          <w:p w:rsidR="009B4595" w:rsidRDefault="009B4595" w:rsidP="009B4595">
            <w:r>
              <w:t>65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rekreačná oblasť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1365/4</w:t>
            </w:r>
          </w:p>
        </w:tc>
        <w:tc>
          <w:tcPr>
            <w:tcW w:w="1812" w:type="dxa"/>
          </w:tcPr>
          <w:p w:rsidR="009B4595" w:rsidRDefault="009B4595" w:rsidP="009B4595">
            <w:r>
              <w:t>2962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rekreačná oblasť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1365/8</w:t>
            </w:r>
          </w:p>
        </w:tc>
        <w:tc>
          <w:tcPr>
            <w:tcW w:w="1812" w:type="dxa"/>
          </w:tcPr>
          <w:p w:rsidR="009B4595" w:rsidRDefault="009B4595" w:rsidP="009B4595">
            <w:r>
              <w:t>25</w:t>
            </w:r>
          </w:p>
        </w:tc>
        <w:tc>
          <w:tcPr>
            <w:tcW w:w="1813" w:type="dxa"/>
          </w:tcPr>
          <w:p w:rsidR="009B4595" w:rsidRDefault="009B4595" w:rsidP="009B4595">
            <w:r>
              <w:t>zastavaná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rekreačná oblasť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>
            <w:r>
              <w:t>D. Rácz</w:t>
            </w:r>
          </w:p>
        </w:tc>
        <w:tc>
          <w:tcPr>
            <w:tcW w:w="1812" w:type="dxa"/>
          </w:tcPr>
          <w:p w:rsidR="009B4595" w:rsidRDefault="009B4595" w:rsidP="009B4595">
            <w:r>
              <w:t>1346/9</w:t>
            </w:r>
          </w:p>
        </w:tc>
        <w:tc>
          <w:tcPr>
            <w:tcW w:w="1812" w:type="dxa"/>
          </w:tcPr>
          <w:p w:rsidR="009B4595" w:rsidRDefault="009B4595" w:rsidP="009B4595">
            <w:r>
              <w:t>162</w:t>
            </w:r>
          </w:p>
        </w:tc>
        <w:tc>
          <w:tcPr>
            <w:tcW w:w="1813" w:type="dxa"/>
          </w:tcPr>
          <w:p w:rsidR="009B4595" w:rsidRDefault="009B4595" w:rsidP="009B4595">
            <w:r>
              <w:t>zastavaná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rekreačná oblasť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1368/2</w:t>
            </w:r>
          </w:p>
        </w:tc>
        <w:tc>
          <w:tcPr>
            <w:tcW w:w="1812" w:type="dxa"/>
          </w:tcPr>
          <w:p w:rsidR="009B4595" w:rsidRDefault="009B4595" w:rsidP="009B4595">
            <w:r>
              <w:t>4373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rekreačná oblasť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1368/3</w:t>
            </w:r>
          </w:p>
        </w:tc>
        <w:tc>
          <w:tcPr>
            <w:tcW w:w="1812" w:type="dxa"/>
          </w:tcPr>
          <w:p w:rsidR="009B4595" w:rsidRDefault="009B4595" w:rsidP="009B4595">
            <w:r>
              <w:t>2140</w:t>
            </w:r>
          </w:p>
        </w:tc>
        <w:tc>
          <w:tcPr>
            <w:tcW w:w="1813" w:type="dxa"/>
          </w:tcPr>
          <w:p w:rsidR="009B4595" w:rsidRDefault="009B4595" w:rsidP="009B4595">
            <w:r>
              <w:t>ostatná plocha</w:t>
            </w:r>
          </w:p>
        </w:tc>
        <w:tc>
          <w:tcPr>
            <w:tcW w:w="1813" w:type="dxa"/>
          </w:tcPr>
          <w:p w:rsidR="009B4595" w:rsidRDefault="009B4595" w:rsidP="009B4595">
            <w:r>
              <w:t>rekreačná oblasť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>
            <w:r>
              <w:t xml:space="preserve">S&amp;M export-import </w:t>
            </w:r>
            <w:proofErr w:type="spellStart"/>
            <w:r>
              <w:t>s.r.o</w:t>
            </w:r>
            <w:proofErr w:type="spellEnd"/>
            <w:r>
              <w:t>.</w:t>
            </w:r>
          </w:p>
        </w:tc>
        <w:tc>
          <w:tcPr>
            <w:tcW w:w="1812" w:type="dxa"/>
          </w:tcPr>
          <w:p w:rsidR="009B4595" w:rsidRDefault="009B4595" w:rsidP="009B4595">
            <w:r>
              <w:t>1248/147</w:t>
            </w:r>
          </w:p>
        </w:tc>
        <w:tc>
          <w:tcPr>
            <w:tcW w:w="1812" w:type="dxa"/>
          </w:tcPr>
          <w:p w:rsidR="009B4595" w:rsidRDefault="009B4595" w:rsidP="009B4595">
            <w:r>
              <w:t>2183</w:t>
            </w:r>
          </w:p>
        </w:tc>
        <w:tc>
          <w:tcPr>
            <w:tcW w:w="1813" w:type="dxa"/>
          </w:tcPr>
          <w:p w:rsidR="009B4595" w:rsidRDefault="009B4595" w:rsidP="009B4595">
            <w:r>
              <w:t>orná pôda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>
            <w:r>
              <w:t xml:space="preserve">LUPKO </w:t>
            </w:r>
            <w:proofErr w:type="spellStart"/>
            <w:r>
              <w:t>s.r.o</w:t>
            </w:r>
            <w:proofErr w:type="spellEnd"/>
            <w:r>
              <w:t>.</w:t>
            </w:r>
          </w:p>
        </w:tc>
        <w:tc>
          <w:tcPr>
            <w:tcW w:w="1812" w:type="dxa"/>
          </w:tcPr>
          <w:p w:rsidR="009B4595" w:rsidRDefault="009B4595" w:rsidP="009B4595">
            <w:r>
              <w:t>1248/138</w:t>
            </w:r>
          </w:p>
        </w:tc>
        <w:tc>
          <w:tcPr>
            <w:tcW w:w="1812" w:type="dxa"/>
          </w:tcPr>
          <w:p w:rsidR="009B4595" w:rsidRDefault="009B4595" w:rsidP="009B4595">
            <w:r>
              <w:t>3532</w:t>
            </w:r>
          </w:p>
        </w:tc>
        <w:tc>
          <w:tcPr>
            <w:tcW w:w="1813" w:type="dxa"/>
          </w:tcPr>
          <w:p w:rsidR="009B4595" w:rsidRDefault="009B4595" w:rsidP="009B4595">
            <w:r>
              <w:t>orná pôda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9B4595" w:rsidTr="00CD7BF0">
        <w:tc>
          <w:tcPr>
            <w:tcW w:w="1812" w:type="dxa"/>
          </w:tcPr>
          <w:p w:rsidR="009B4595" w:rsidRDefault="009B4595" w:rsidP="009B4595"/>
        </w:tc>
        <w:tc>
          <w:tcPr>
            <w:tcW w:w="1812" w:type="dxa"/>
          </w:tcPr>
          <w:p w:rsidR="009B4595" w:rsidRDefault="009B4595" w:rsidP="009B4595">
            <w:r>
              <w:t>1248/139</w:t>
            </w:r>
          </w:p>
        </w:tc>
        <w:tc>
          <w:tcPr>
            <w:tcW w:w="1812" w:type="dxa"/>
          </w:tcPr>
          <w:p w:rsidR="009B4595" w:rsidRDefault="009B4595" w:rsidP="009B4595">
            <w:r>
              <w:t>2843</w:t>
            </w:r>
          </w:p>
        </w:tc>
        <w:tc>
          <w:tcPr>
            <w:tcW w:w="1813" w:type="dxa"/>
          </w:tcPr>
          <w:p w:rsidR="009B4595" w:rsidRDefault="009B4595" w:rsidP="009B4595">
            <w:r>
              <w:t>orná pôda</w:t>
            </w:r>
          </w:p>
        </w:tc>
        <w:tc>
          <w:tcPr>
            <w:tcW w:w="1813" w:type="dxa"/>
          </w:tcPr>
          <w:p w:rsidR="009B4595" w:rsidRDefault="009B4595" w:rsidP="009B4595">
            <w:r>
              <w:t>obytné územie</w:t>
            </w:r>
          </w:p>
        </w:tc>
      </w:tr>
      <w:tr w:rsidR="002E62C9" w:rsidTr="00CD7BF0">
        <w:tc>
          <w:tcPr>
            <w:tcW w:w="1812" w:type="dxa"/>
          </w:tcPr>
          <w:p w:rsidR="002E62C9" w:rsidRDefault="002E62C9" w:rsidP="002E62C9">
            <w:r>
              <w:t xml:space="preserve">A. </w:t>
            </w:r>
            <w:proofErr w:type="spellStart"/>
            <w:r>
              <w:t>Stanga</w:t>
            </w:r>
            <w:proofErr w:type="spellEnd"/>
          </w:p>
        </w:tc>
        <w:tc>
          <w:tcPr>
            <w:tcW w:w="1812" w:type="dxa"/>
          </w:tcPr>
          <w:p w:rsidR="002E62C9" w:rsidRDefault="002E62C9" w:rsidP="002E62C9">
            <w:r>
              <w:t>1250</w:t>
            </w:r>
          </w:p>
        </w:tc>
        <w:tc>
          <w:tcPr>
            <w:tcW w:w="1812" w:type="dxa"/>
          </w:tcPr>
          <w:p w:rsidR="002E62C9" w:rsidRDefault="002E62C9" w:rsidP="002E62C9">
            <w:r>
              <w:t>2132</w:t>
            </w:r>
          </w:p>
        </w:tc>
        <w:tc>
          <w:tcPr>
            <w:tcW w:w="1813" w:type="dxa"/>
          </w:tcPr>
          <w:p w:rsidR="002E62C9" w:rsidRDefault="002E62C9" w:rsidP="002E62C9">
            <w:r>
              <w:t>orná pôda</w:t>
            </w:r>
          </w:p>
        </w:tc>
        <w:tc>
          <w:tcPr>
            <w:tcW w:w="1813" w:type="dxa"/>
          </w:tcPr>
          <w:p w:rsidR="002E62C9" w:rsidRDefault="002E62C9" w:rsidP="002E62C9">
            <w:r>
              <w:t>obytné územie</w:t>
            </w:r>
          </w:p>
        </w:tc>
      </w:tr>
      <w:tr w:rsidR="002E62C9" w:rsidTr="00CD7BF0">
        <w:tc>
          <w:tcPr>
            <w:tcW w:w="1812" w:type="dxa"/>
          </w:tcPr>
          <w:p w:rsidR="002E62C9" w:rsidRDefault="002E62C9" w:rsidP="002E62C9"/>
        </w:tc>
        <w:tc>
          <w:tcPr>
            <w:tcW w:w="1812" w:type="dxa"/>
          </w:tcPr>
          <w:p w:rsidR="002E62C9" w:rsidRDefault="002E62C9" w:rsidP="002E62C9">
            <w:r>
              <w:t>1249</w:t>
            </w:r>
          </w:p>
        </w:tc>
        <w:tc>
          <w:tcPr>
            <w:tcW w:w="1812" w:type="dxa"/>
          </w:tcPr>
          <w:p w:rsidR="002E62C9" w:rsidRDefault="002E62C9" w:rsidP="002E62C9">
            <w:r>
              <w:t>1309</w:t>
            </w:r>
          </w:p>
        </w:tc>
        <w:tc>
          <w:tcPr>
            <w:tcW w:w="1813" w:type="dxa"/>
          </w:tcPr>
          <w:p w:rsidR="002E62C9" w:rsidRDefault="002E62C9" w:rsidP="002E62C9">
            <w:r w:rsidRPr="00DB0CD9">
              <w:t>orná pôda</w:t>
            </w:r>
          </w:p>
        </w:tc>
        <w:tc>
          <w:tcPr>
            <w:tcW w:w="1813" w:type="dxa"/>
          </w:tcPr>
          <w:p w:rsidR="002E62C9" w:rsidRDefault="002E62C9" w:rsidP="002E62C9">
            <w:r>
              <w:t>obytné územie</w:t>
            </w:r>
          </w:p>
        </w:tc>
      </w:tr>
      <w:tr w:rsidR="002E62C9" w:rsidTr="00CD7BF0">
        <w:tc>
          <w:tcPr>
            <w:tcW w:w="1812" w:type="dxa"/>
          </w:tcPr>
          <w:p w:rsidR="002E62C9" w:rsidRDefault="002E62C9" w:rsidP="002E62C9"/>
        </w:tc>
        <w:tc>
          <w:tcPr>
            <w:tcW w:w="1812" w:type="dxa"/>
          </w:tcPr>
          <w:p w:rsidR="002E62C9" w:rsidRDefault="002E62C9" w:rsidP="002E62C9">
            <w:r>
              <w:t>1248/2</w:t>
            </w:r>
          </w:p>
        </w:tc>
        <w:tc>
          <w:tcPr>
            <w:tcW w:w="1812" w:type="dxa"/>
          </w:tcPr>
          <w:p w:rsidR="002E62C9" w:rsidRDefault="002E62C9" w:rsidP="002E62C9">
            <w:r>
              <w:t>3949</w:t>
            </w:r>
          </w:p>
        </w:tc>
        <w:tc>
          <w:tcPr>
            <w:tcW w:w="1813" w:type="dxa"/>
          </w:tcPr>
          <w:p w:rsidR="002E62C9" w:rsidRDefault="002E62C9" w:rsidP="002E62C9">
            <w:r w:rsidRPr="00DB0CD9">
              <w:t>orná pôda</w:t>
            </w:r>
          </w:p>
        </w:tc>
        <w:tc>
          <w:tcPr>
            <w:tcW w:w="1813" w:type="dxa"/>
          </w:tcPr>
          <w:p w:rsidR="002E62C9" w:rsidRDefault="002E62C9" w:rsidP="002E62C9">
            <w:r>
              <w:t>obytné územie</w:t>
            </w:r>
          </w:p>
        </w:tc>
      </w:tr>
      <w:tr w:rsidR="002E62C9" w:rsidTr="00CD7BF0">
        <w:tc>
          <w:tcPr>
            <w:tcW w:w="1812" w:type="dxa"/>
          </w:tcPr>
          <w:p w:rsidR="002E62C9" w:rsidRDefault="002E62C9" w:rsidP="002E62C9">
            <w:r>
              <w:t>L. Podhradská</w:t>
            </w:r>
          </w:p>
        </w:tc>
        <w:tc>
          <w:tcPr>
            <w:tcW w:w="1812" w:type="dxa"/>
          </w:tcPr>
          <w:p w:rsidR="002E62C9" w:rsidRDefault="002E62C9" w:rsidP="002E62C9">
            <w:r>
              <w:t>1281/10</w:t>
            </w:r>
          </w:p>
        </w:tc>
        <w:tc>
          <w:tcPr>
            <w:tcW w:w="1812" w:type="dxa"/>
          </w:tcPr>
          <w:p w:rsidR="002E62C9" w:rsidRDefault="002E62C9" w:rsidP="002E62C9">
            <w:r>
              <w:t>363</w:t>
            </w:r>
          </w:p>
        </w:tc>
        <w:tc>
          <w:tcPr>
            <w:tcW w:w="1813" w:type="dxa"/>
          </w:tcPr>
          <w:p w:rsidR="002E62C9" w:rsidRDefault="002E62C9" w:rsidP="002E62C9">
            <w:r>
              <w:t>orná pôda</w:t>
            </w:r>
          </w:p>
        </w:tc>
        <w:tc>
          <w:tcPr>
            <w:tcW w:w="1813" w:type="dxa"/>
          </w:tcPr>
          <w:p w:rsidR="002E62C9" w:rsidRDefault="002E62C9" w:rsidP="002E62C9">
            <w:r>
              <w:t>obytné územie</w:t>
            </w:r>
          </w:p>
        </w:tc>
      </w:tr>
    </w:tbl>
    <w:p w:rsidR="00CD7BF0" w:rsidRPr="00CD7BF0" w:rsidRDefault="00CD7BF0" w:rsidP="002E62C9"/>
    <w:sectPr w:rsidR="00CD7BF0" w:rsidRPr="00CD7BF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EE9" w:rsidRDefault="00AA0EE9">
      <w:pPr>
        <w:spacing w:after="0" w:line="240" w:lineRule="auto"/>
      </w:pPr>
      <w:r>
        <w:separator/>
      </w:r>
    </w:p>
  </w:endnote>
  <w:endnote w:type="continuationSeparator" w:id="0">
    <w:p w:rsidR="00AA0EE9" w:rsidRDefault="00AA0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48"/>
      <w:gridCol w:w="1800"/>
      <w:gridCol w:w="2340"/>
      <w:gridCol w:w="2340"/>
      <w:gridCol w:w="1470"/>
    </w:tblGrid>
    <w:tr w:rsidR="002C5623" w:rsidRPr="002C5623" w:rsidTr="004D439A">
      <w:trPr>
        <w:trHeight w:val="841"/>
      </w:trPr>
      <w:tc>
        <w:tcPr>
          <w:tcW w:w="1548" w:type="dxa"/>
          <w:shd w:val="clear" w:color="auto" w:fill="auto"/>
        </w:tcPr>
        <w:p w:rsidR="002C5623" w:rsidRPr="004D439A" w:rsidRDefault="00FF52AF" w:rsidP="002C5623">
          <w:pPr>
            <w:pStyle w:val="Pta"/>
            <w:rPr>
              <w:i/>
              <w:sz w:val="20"/>
              <w:szCs w:val="20"/>
              <w:lang w:eastAsia="sk-SK"/>
            </w:rPr>
          </w:pPr>
          <w:r w:rsidRPr="004D439A">
            <w:rPr>
              <w:i/>
              <w:sz w:val="20"/>
              <w:szCs w:val="20"/>
              <w:lang w:eastAsia="sk-SK"/>
            </w:rPr>
            <w:t>Telefón</w:t>
          </w:r>
        </w:p>
        <w:p w:rsidR="002C5623" w:rsidRPr="004D439A" w:rsidRDefault="00FF52AF" w:rsidP="002C5623">
          <w:pPr>
            <w:rPr>
              <w:rFonts w:ascii="Times New Roman" w:hAnsi="Times New Roman"/>
              <w:sz w:val="20"/>
              <w:szCs w:val="20"/>
              <w:lang w:eastAsia="sk-SK"/>
            </w:rPr>
          </w:pPr>
          <w:r w:rsidRPr="004D439A">
            <w:rPr>
              <w:rFonts w:ascii="Times New Roman" w:hAnsi="Times New Roman"/>
              <w:sz w:val="20"/>
              <w:szCs w:val="20"/>
              <w:lang w:eastAsia="sk-SK"/>
            </w:rPr>
            <w:t>031/558 71 81</w:t>
          </w:r>
        </w:p>
      </w:tc>
      <w:tc>
        <w:tcPr>
          <w:tcW w:w="1800" w:type="dxa"/>
          <w:shd w:val="clear" w:color="auto" w:fill="auto"/>
        </w:tcPr>
        <w:p w:rsidR="002C5623" w:rsidRPr="004D439A" w:rsidRDefault="00AA0EE9" w:rsidP="002C5623">
          <w:pPr>
            <w:pStyle w:val="Pta"/>
            <w:rPr>
              <w:i/>
              <w:sz w:val="20"/>
              <w:szCs w:val="20"/>
              <w:lang w:eastAsia="sk-SK"/>
            </w:rPr>
          </w:pPr>
        </w:p>
      </w:tc>
      <w:tc>
        <w:tcPr>
          <w:tcW w:w="2340" w:type="dxa"/>
          <w:shd w:val="clear" w:color="auto" w:fill="auto"/>
        </w:tcPr>
        <w:p w:rsidR="002C5623" w:rsidRPr="004D439A" w:rsidRDefault="00FF52AF" w:rsidP="002C5623">
          <w:pPr>
            <w:pStyle w:val="Pta"/>
            <w:ind w:left="0" w:firstLine="0"/>
            <w:rPr>
              <w:i/>
              <w:sz w:val="20"/>
              <w:szCs w:val="20"/>
              <w:lang w:eastAsia="sk-SK"/>
            </w:rPr>
          </w:pPr>
          <w:r w:rsidRPr="004D439A">
            <w:rPr>
              <w:i/>
              <w:sz w:val="20"/>
              <w:szCs w:val="20"/>
              <w:lang w:eastAsia="sk-SK"/>
            </w:rPr>
            <w:t>E-mail</w:t>
          </w:r>
        </w:p>
        <w:p w:rsidR="002C5623" w:rsidRPr="004D439A" w:rsidRDefault="00FF52AF" w:rsidP="002C5623">
          <w:pPr>
            <w:pStyle w:val="Pta"/>
            <w:rPr>
              <w:i/>
              <w:sz w:val="20"/>
              <w:szCs w:val="20"/>
              <w:lang w:eastAsia="sk-SK"/>
            </w:rPr>
          </w:pPr>
          <w:r w:rsidRPr="004D439A">
            <w:rPr>
              <w:sz w:val="20"/>
              <w:szCs w:val="20"/>
              <w:lang w:eastAsia="sk-SK"/>
            </w:rPr>
            <w:t>potonskeluky@gmail.com</w:t>
          </w:r>
        </w:p>
      </w:tc>
      <w:tc>
        <w:tcPr>
          <w:tcW w:w="2340" w:type="dxa"/>
          <w:shd w:val="clear" w:color="auto" w:fill="auto"/>
        </w:tcPr>
        <w:p w:rsidR="002C5623" w:rsidRPr="004D439A" w:rsidRDefault="00FF52AF" w:rsidP="002C5623">
          <w:pPr>
            <w:pStyle w:val="Pta"/>
            <w:rPr>
              <w:i/>
              <w:sz w:val="20"/>
              <w:szCs w:val="20"/>
              <w:lang w:eastAsia="sk-SK"/>
            </w:rPr>
          </w:pPr>
          <w:r w:rsidRPr="004D439A">
            <w:rPr>
              <w:i/>
              <w:sz w:val="20"/>
              <w:szCs w:val="20"/>
              <w:lang w:eastAsia="sk-SK"/>
            </w:rPr>
            <w:t>Internet</w:t>
          </w:r>
        </w:p>
        <w:p w:rsidR="002C5623" w:rsidRPr="004D439A" w:rsidRDefault="00FF52AF" w:rsidP="002C5623">
          <w:pPr>
            <w:rPr>
              <w:rFonts w:ascii="Times New Roman" w:hAnsi="Times New Roman"/>
              <w:sz w:val="20"/>
              <w:szCs w:val="20"/>
              <w:lang w:eastAsia="sk-SK"/>
            </w:rPr>
          </w:pPr>
          <w:r w:rsidRPr="004D439A">
            <w:rPr>
              <w:rFonts w:ascii="Times New Roman" w:hAnsi="Times New Roman"/>
              <w:sz w:val="20"/>
              <w:szCs w:val="20"/>
              <w:lang w:eastAsia="sk-SK"/>
            </w:rPr>
            <w:t>www.potonske-luky.sk</w:t>
          </w:r>
        </w:p>
      </w:tc>
      <w:tc>
        <w:tcPr>
          <w:tcW w:w="1470" w:type="dxa"/>
          <w:shd w:val="clear" w:color="auto" w:fill="auto"/>
        </w:tcPr>
        <w:p w:rsidR="002C5623" w:rsidRPr="004D439A" w:rsidRDefault="00FF52AF" w:rsidP="002C5623">
          <w:pPr>
            <w:pStyle w:val="Pta"/>
            <w:tabs>
              <w:tab w:val="clear" w:pos="4536"/>
              <w:tab w:val="clear" w:pos="9072"/>
              <w:tab w:val="left" w:pos="975"/>
            </w:tabs>
            <w:rPr>
              <w:i/>
              <w:sz w:val="20"/>
              <w:szCs w:val="20"/>
              <w:lang w:eastAsia="sk-SK"/>
            </w:rPr>
          </w:pPr>
          <w:r w:rsidRPr="004D439A">
            <w:rPr>
              <w:i/>
              <w:sz w:val="20"/>
              <w:szCs w:val="20"/>
              <w:lang w:eastAsia="sk-SK"/>
            </w:rPr>
            <w:t>IČO</w:t>
          </w:r>
          <w:r w:rsidRPr="004D439A">
            <w:rPr>
              <w:i/>
              <w:sz w:val="20"/>
              <w:szCs w:val="20"/>
              <w:lang w:eastAsia="sk-SK"/>
            </w:rPr>
            <w:tab/>
          </w:r>
        </w:p>
        <w:p w:rsidR="00CA5DCC" w:rsidRPr="004D439A" w:rsidRDefault="00FF52AF" w:rsidP="00CA5DCC">
          <w:pPr>
            <w:pStyle w:val="Pta"/>
            <w:tabs>
              <w:tab w:val="clear" w:pos="4536"/>
              <w:tab w:val="clear" w:pos="9072"/>
              <w:tab w:val="left" w:pos="975"/>
            </w:tabs>
            <w:rPr>
              <w:sz w:val="20"/>
              <w:szCs w:val="20"/>
              <w:lang w:eastAsia="sk-SK"/>
            </w:rPr>
          </w:pPr>
          <w:r w:rsidRPr="004D439A">
            <w:rPr>
              <w:sz w:val="20"/>
              <w:szCs w:val="20"/>
              <w:lang w:eastAsia="sk-SK"/>
            </w:rPr>
            <w:t>37842846</w:t>
          </w:r>
        </w:p>
        <w:p w:rsidR="002C5623" w:rsidRPr="004D439A" w:rsidRDefault="00AA0EE9" w:rsidP="002C5623">
          <w:pPr>
            <w:pStyle w:val="Pta"/>
            <w:tabs>
              <w:tab w:val="clear" w:pos="4536"/>
              <w:tab w:val="clear" w:pos="9072"/>
              <w:tab w:val="left" w:pos="975"/>
            </w:tabs>
            <w:rPr>
              <w:sz w:val="20"/>
              <w:szCs w:val="20"/>
              <w:lang w:eastAsia="sk-SK"/>
            </w:rPr>
          </w:pPr>
        </w:p>
      </w:tc>
    </w:tr>
  </w:tbl>
  <w:p w:rsidR="002C5623" w:rsidRPr="00CA5DCC" w:rsidRDefault="00FF52AF">
    <w:pPr>
      <w:pStyle w:val="Pta"/>
      <w:rPr>
        <w:i/>
        <w:sz w:val="20"/>
        <w:szCs w:val="20"/>
      </w:rPr>
    </w:pPr>
    <w:r w:rsidRPr="00CA5DCC">
      <w:rPr>
        <w:i/>
        <w:sz w:val="20"/>
        <w:szCs w:val="20"/>
      </w:rPr>
      <w:t>IBAN:</w:t>
    </w:r>
    <w:r>
      <w:rPr>
        <w:i/>
        <w:sz w:val="20"/>
        <w:szCs w:val="20"/>
      </w:rPr>
      <w:tab/>
      <w:t>DIČ:</w:t>
    </w:r>
  </w:p>
  <w:p w:rsidR="00CA5DCC" w:rsidRPr="00CA5DCC" w:rsidRDefault="00FF52AF">
    <w:pPr>
      <w:pStyle w:val="Pta"/>
      <w:rPr>
        <w:sz w:val="20"/>
        <w:szCs w:val="20"/>
      </w:rPr>
    </w:pPr>
    <w:r w:rsidRPr="00CA5DCC">
      <w:rPr>
        <w:sz w:val="20"/>
        <w:szCs w:val="20"/>
      </w:rPr>
      <w:t xml:space="preserve">SK65 5600 0000 0038 7009 9001 </w:t>
    </w:r>
    <w:r>
      <w:rPr>
        <w:sz w:val="20"/>
        <w:szCs w:val="20"/>
      </w:rPr>
      <w:t xml:space="preserve">                               2021700791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EE9" w:rsidRDefault="00AA0EE9">
      <w:pPr>
        <w:spacing w:after="0" w:line="240" w:lineRule="auto"/>
      </w:pPr>
      <w:r>
        <w:separator/>
      </w:r>
    </w:p>
  </w:footnote>
  <w:footnote w:type="continuationSeparator" w:id="0">
    <w:p w:rsidR="00AA0EE9" w:rsidRDefault="00AA0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623" w:rsidRPr="002C5623" w:rsidRDefault="00FF52AF" w:rsidP="002C5623">
    <w:pPr>
      <w:pStyle w:val="Hlavika"/>
      <w:pBdr>
        <w:bottom w:val="single" w:sz="12" w:space="1" w:color="auto"/>
      </w:pBdr>
      <w:jc w:val="center"/>
      <w:rPr>
        <w:sz w:val="30"/>
        <w:szCs w:val="30"/>
      </w:rPr>
    </w:pPr>
    <w:r w:rsidRPr="002C5623">
      <w:rPr>
        <w:sz w:val="30"/>
        <w:szCs w:val="30"/>
      </w:rPr>
      <w:t>OBEC POTÔNSKE LÚKY</w:t>
    </w:r>
  </w:p>
  <w:p w:rsidR="002C5623" w:rsidRPr="002C5623" w:rsidRDefault="00FF52AF" w:rsidP="002C5623">
    <w:pPr>
      <w:pStyle w:val="Hlavika"/>
      <w:pBdr>
        <w:bottom w:val="single" w:sz="12" w:space="1" w:color="auto"/>
      </w:pBdr>
      <w:jc w:val="center"/>
      <w:rPr>
        <w:sz w:val="28"/>
        <w:szCs w:val="28"/>
      </w:rPr>
    </w:pPr>
    <w:r w:rsidRPr="002C5623">
      <w:rPr>
        <w:sz w:val="40"/>
        <w:szCs w:val="40"/>
      </w:rPr>
      <w:t xml:space="preserve"> </w:t>
    </w:r>
    <w:r w:rsidRPr="002C5623">
      <w:rPr>
        <w:sz w:val="28"/>
        <w:szCs w:val="28"/>
      </w:rPr>
      <w:t>930 52 Potônske Lúky č. 41</w:t>
    </w:r>
  </w:p>
  <w:p w:rsidR="002C5623" w:rsidRDefault="00AA0EE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3C3680"/>
    <w:multiLevelType w:val="hybridMultilevel"/>
    <w:tmpl w:val="C896C4C0"/>
    <w:lvl w:ilvl="0" w:tplc="8D847744">
      <w:start w:val="8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B0F30"/>
    <w:multiLevelType w:val="hybridMultilevel"/>
    <w:tmpl w:val="903CEA98"/>
    <w:lvl w:ilvl="0" w:tplc="DFC894C4">
      <w:start w:val="4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B65E5"/>
    <w:multiLevelType w:val="hybridMultilevel"/>
    <w:tmpl w:val="AA003F68"/>
    <w:lvl w:ilvl="0" w:tplc="2098D074">
      <w:start w:val="97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E274AA"/>
    <w:multiLevelType w:val="hybridMultilevel"/>
    <w:tmpl w:val="4DAAD826"/>
    <w:lvl w:ilvl="0" w:tplc="A7864E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B3EE6"/>
    <w:multiLevelType w:val="hybridMultilevel"/>
    <w:tmpl w:val="8F729C06"/>
    <w:lvl w:ilvl="0" w:tplc="965A9916">
      <w:start w:val="929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7E7"/>
    <w:rsid w:val="000271FD"/>
    <w:rsid w:val="00030060"/>
    <w:rsid w:val="00033257"/>
    <w:rsid w:val="00054780"/>
    <w:rsid w:val="00071C37"/>
    <w:rsid w:val="000751BC"/>
    <w:rsid w:val="000766FE"/>
    <w:rsid w:val="00076FB5"/>
    <w:rsid w:val="00080D9C"/>
    <w:rsid w:val="00087218"/>
    <w:rsid w:val="0009317E"/>
    <w:rsid w:val="000D1582"/>
    <w:rsid w:val="000F1EE4"/>
    <w:rsid w:val="001017E7"/>
    <w:rsid w:val="001079EF"/>
    <w:rsid w:val="0012621D"/>
    <w:rsid w:val="00147A84"/>
    <w:rsid w:val="001648AA"/>
    <w:rsid w:val="00177634"/>
    <w:rsid w:val="001806B2"/>
    <w:rsid w:val="001818CD"/>
    <w:rsid w:val="00183B7B"/>
    <w:rsid w:val="001970EC"/>
    <w:rsid w:val="001B00D2"/>
    <w:rsid w:val="001E1843"/>
    <w:rsid w:val="001E72DF"/>
    <w:rsid w:val="001F31CA"/>
    <w:rsid w:val="0020408C"/>
    <w:rsid w:val="002120C9"/>
    <w:rsid w:val="002241D9"/>
    <w:rsid w:val="00262DAC"/>
    <w:rsid w:val="00287308"/>
    <w:rsid w:val="002876FA"/>
    <w:rsid w:val="002A4A2C"/>
    <w:rsid w:val="002C340B"/>
    <w:rsid w:val="002C5A89"/>
    <w:rsid w:val="002C6397"/>
    <w:rsid w:val="002C6D57"/>
    <w:rsid w:val="002D1A61"/>
    <w:rsid w:val="002D5DAF"/>
    <w:rsid w:val="002E5C29"/>
    <w:rsid w:val="002E62C9"/>
    <w:rsid w:val="00302382"/>
    <w:rsid w:val="003272DE"/>
    <w:rsid w:val="00330DC6"/>
    <w:rsid w:val="003614FE"/>
    <w:rsid w:val="00365429"/>
    <w:rsid w:val="003711DD"/>
    <w:rsid w:val="0038199F"/>
    <w:rsid w:val="00381AF1"/>
    <w:rsid w:val="003913AC"/>
    <w:rsid w:val="003D21FB"/>
    <w:rsid w:val="003F404E"/>
    <w:rsid w:val="004022AE"/>
    <w:rsid w:val="004072D0"/>
    <w:rsid w:val="00415257"/>
    <w:rsid w:val="00420CB0"/>
    <w:rsid w:val="00423234"/>
    <w:rsid w:val="00424D4A"/>
    <w:rsid w:val="004310E5"/>
    <w:rsid w:val="00437718"/>
    <w:rsid w:val="0044112F"/>
    <w:rsid w:val="00451E86"/>
    <w:rsid w:val="00455F4C"/>
    <w:rsid w:val="0047685A"/>
    <w:rsid w:val="00496049"/>
    <w:rsid w:val="00496CB2"/>
    <w:rsid w:val="004A3757"/>
    <w:rsid w:val="004C058B"/>
    <w:rsid w:val="004C14A1"/>
    <w:rsid w:val="004D27A0"/>
    <w:rsid w:val="004E505F"/>
    <w:rsid w:val="004E6624"/>
    <w:rsid w:val="00503A6B"/>
    <w:rsid w:val="00506DF3"/>
    <w:rsid w:val="005323B4"/>
    <w:rsid w:val="005334DB"/>
    <w:rsid w:val="00533514"/>
    <w:rsid w:val="00540C5F"/>
    <w:rsid w:val="00553422"/>
    <w:rsid w:val="005577C8"/>
    <w:rsid w:val="00570DDB"/>
    <w:rsid w:val="005751E0"/>
    <w:rsid w:val="00585AA4"/>
    <w:rsid w:val="005952AC"/>
    <w:rsid w:val="005B3F35"/>
    <w:rsid w:val="005C2F85"/>
    <w:rsid w:val="005C6C44"/>
    <w:rsid w:val="005E09D4"/>
    <w:rsid w:val="005E0FD5"/>
    <w:rsid w:val="006007F3"/>
    <w:rsid w:val="0061635E"/>
    <w:rsid w:val="006233D7"/>
    <w:rsid w:val="00624567"/>
    <w:rsid w:val="006304A3"/>
    <w:rsid w:val="00633F68"/>
    <w:rsid w:val="00697819"/>
    <w:rsid w:val="006A2287"/>
    <w:rsid w:val="006A4581"/>
    <w:rsid w:val="0071027C"/>
    <w:rsid w:val="00717ED7"/>
    <w:rsid w:val="007209A6"/>
    <w:rsid w:val="0073452C"/>
    <w:rsid w:val="00753BBB"/>
    <w:rsid w:val="0079610E"/>
    <w:rsid w:val="007B6A08"/>
    <w:rsid w:val="007D177B"/>
    <w:rsid w:val="007E002B"/>
    <w:rsid w:val="007E4DE9"/>
    <w:rsid w:val="007F29EE"/>
    <w:rsid w:val="007F7225"/>
    <w:rsid w:val="00803F81"/>
    <w:rsid w:val="00812A6F"/>
    <w:rsid w:val="00820CFA"/>
    <w:rsid w:val="00822D45"/>
    <w:rsid w:val="008412E9"/>
    <w:rsid w:val="0084502A"/>
    <w:rsid w:val="00853D50"/>
    <w:rsid w:val="008548D1"/>
    <w:rsid w:val="008610D8"/>
    <w:rsid w:val="008650BC"/>
    <w:rsid w:val="00865B19"/>
    <w:rsid w:val="008674F4"/>
    <w:rsid w:val="0088018F"/>
    <w:rsid w:val="00897546"/>
    <w:rsid w:val="008B1094"/>
    <w:rsid w:val="008C72CD"/>
    <w:rsid w:val="008D1AB2"/>
    <w:rsid w:val="008E21D1"/>
    <w:rsid w:val="008F005A"/>
    <w:rsid w:val="008F4757"/>
    <w:rsid w:val="008F5495"/>
    <w:rsid w:val="00912298"/>
    <w:rsid w:val="009130BA"/>
    <w:rsid w:val="0091701D"/>
    <w:rsid w:val="00946ACB"/>
    <w:rsid w:val="00950928"/>
    <w:rsid w:val="00950E95"/>
    <w:rsid w:val="00953558"/>
    <w:rsid w:val="00974BAA"/>
    <w:rsid w:val="00983A83"/>
    <w:rsid w:val="009847B6"/>
    <w:rsid w:val="00995F3F"/>
    <w:rsid w:val="009969DF"/>
    <w:rsid w:val="009A4074"/>
    <w:rsid w:val="009A535D"/>
    <w:rsid w:val="009A71DE"/>
    <w:rsid w:val="009B4595"/>
    <w:rsid w:val="009B5252"/>
    <w:rsid w:val="009B5918"/>
    <w:rsid w:val="009B690C"/>
    <w:rsid w:val="009D2BE8"/>
    <w:rsid w:val="009F279B"/>
    <w:rsid w:val="00A068A7"/>
    <w:rsid w:val="00A27378"/>
    <w:rsid w:val="00A3457F"/>
    <w:rsid w:val="00A36F6E"/>
    <w:rsid w:val="00A50018"/>
    <w:rsid w:val="00A557C0"/>
    <w:rsid w:val="00A57CF8"/>
    <w:rsid w:val="00A63E29"/>
    <w:rsid w:val="00AA0EE9"/>
    <w:rsid w:val="00AE3C21"/>
    <w:rsid w:val="00AE60F1"/>
    <w:rsid w:val="00AE7357"/>
    <w:rsid w:val="00AF28C1"/>
    <w:rsid w:val="00B037FD"/>
    <w:rsid w:val="00B12098"/>
    <w:rsid w:val="00B16C89"/>
    <w:rsid w:val="00B27152"/>
    <w:rsid w:val="00B2782F"/>
    <w:rsid w:val="00B43D0C"/>
    <w:rsid w:val="00B53BA4"/>
    <w:rsid w:val="00B543BB"/>
    <w:rsid w:val="00B6441B"/>
    <w:rsid w:val="00B65C56"/>
    <w:rsid w:val="00BA220E"/>
    <w:rsid w:val="00BA3DCC"/>
    <w:rsid w:val="00BB1E94"/>
    <w:rsid w:val="00BC61BB"/>
    <w:rsid w:val="00BC625C"/>
    <w:rsid w:val="00BD77B1"/>
    <w:rsid w:val="00BE718B"/>
    <w:rsid w:val="00C34223"/>
    <w:rsid w:val="00C36FA4"/>
    <w:rsid w:val="00C565A1"/>
    <w:rsid w:val="00C747D5"/>
    <w:rsid w:val="00CA0F2F"/>
    <w:rsid w:val="00CC5F21"/>
    <w:rsid w:val="00CC6020"/>
    <w:rsid w:val="00CC7EC4"/>
    <w:rsid w:val="00CD24F8"/>
    <w:rsid w:val="00CD7BF0"/>
    <w:rsid w:val="00CE06FC"/>
    <w:rsid w:val="00CF3546"/>
    <w:rsid w:val="00D135D3"/>
    <w:rsid w:val="00D162F9"/>
    <w:rsid w:val="00D32634"/>
    <w:rsid w:val="00D52690"/>
    <w:rsid w:val="00D61617"/>
    <w:rsid w:val="00D701FE"/>
    <w:rsid w:val="00D84AAA"/>
    <w:rsid w:val="00D963CF"/>
    <w:rsid w:val="00DB5DA1"/>
    <w:rsid w:val="00DB78FE"/>
    <w:rsid w:val="00DC7556"/>
    <w:rsid w:val="00DF58DA"/>
    <w:rsid w:val="00E00A71"/>
    <w:rsid w:val="00E063A2"/>
    <w:rsid w:val="00E20DC1"/>
    <w:rsid w:val="00E3471B"/>
    <w:rsid w:val="00E5135A"/>
    <w:rsid w:val="00E537FB"/>
    <w:rsid w:val="00E62A0F"/>
    <w:rsid w:val="00E900A8"/>
    <w:rsid w:val="00E91365"/>
    <w:rsid w:val="00E92D77"/>
    <w:rsid w:val="00E95AC8"/>
    <w:rsid w:val="00E972B1"/>
    <w:rsid w:val="00EB6A05"/>
    <w:rsid w:val="00ED0824"/>
    <w:rsid w:val="00EF1EB5"/>
    <w:rsid w:val="00EF3591"/>
    <w:rsid w:val="00F16480"/>
    <w:rsid w:val="00F3182E"/>
    <w:rsid w:val="00F37D8E"/>
    <w:rsid w:val="00F41FFB"/>
    <w:rsid w:val="00F43410"/>
    <w:rsid w:val="00F66410"/>
    <w:rsid w:val="00F7082D"/>
    <w:rsid w:val="00F85BB3"/>
    <w:rsid w:val="00F929D8"/>
    <w:rsid w:val="00FB2A67"/>
    <w:rsid w:val="00FD6C46"/>
    <w:rsid w:val="00FD7A6F"/>
    <w:rsid w:val="00FD7DCC"/>
    <w:rsid w:val="00FF43EE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EF978F-3C52-4332-B569-2CF2CDF2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017E7"/>
    <w:pPr>
      <w:spacing w:line="256" w:lineRule="auto"/>
    </w:pPr>
  </w:style>
  <w:style w:type="paragraph" w:styleId="Nadpis6">
    <w:name w:val="heading 6"/>
    <w:basedOn w:val="Normlny"/>
    <w:next w:val="Normlny"/>
    <w:link w:val="Nadpis6Char"/>
    <w:qFormat/>
    <w:rsid w:val="00C36FA4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1017E7"/>
    <w:pPr>
      <w:tabs>
        <w:tab w:val="center" w:pos="4536"/>
        <w:tab w:val="right" w:pos="9072"/>
      </w:tabs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1017E7"/>
    <w:rPr>
      <w:rFonts w:ascii="Times New Roman" w:eastAsia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rsid w:val="001017E7"/>
    <w:pPr>
      <w:tabs>
        <w:tab w:val="center" w:pos="4536"/>
        <w:tab w:val="right" w:pos="9072"/>
      </w:tabs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aChar">
    <w:name w:val="Päta Char"/>
    <w:basedOn w:val="Predvolenpsmoodseku"/>
    <w:link w:val="Pta"/>
    <w:rsid w:val="001017E7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F5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52AF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6A2287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437718"/>
    <w:rPr>
      <w:color w:val="0563C1" w:themeColor="hyperlink"/>
      <w:u w:val="single"/>
    </w:rPr>
  </w:style>
  <w:style w:type="paragraph" w:styleId="Zarkazkladnhotextu2">
    <w:name w:val="Body Text Indent 2"/>
    <w:basedOn w:val="Normlny"/>
    <w:link w:val="Zarkazkladnhotextu2Char"/>
    <w:semiHidden/>
    <w:rsid w:val="00C36FA4"/>
    <w:pPr>
      <w:spacing w:after="120" w:line="480" w:lineRule="auto"/>
      <w:ind w:left="283"/>
    </w:pPr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C36FA4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Nadpis6Char">
    <w:name w:val="Nadpis 6 Char"/>
    <w:basedOn w:val="Predvolenpsmoodseku"/>
    <w:link w:val="Nadpis6"/>
    <w:rsid w:val="00C36FA4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E5C2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E5C2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E5C2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5C2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E5C29"/>
    <w:rPr>
      <w:b/>
      <w:bCs/>
      <w:sz w:val="20"/>
      <w:szCs w:val="20"/>
    </w:rPr>
  </w:style>
  <w:style w:type="table" w:styleId="Mriekatabuky">
    <w:name w:val="Table Grid"/>
    <w:basedOn w:val="Normlnatabuka"/>
    <w:uiPriority w:val="39"/>
    <w:rsid w:val="00CD7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AB82E-7365-4690-B828-17D58D7CA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MOLNÁROVÁ Mónika</dc:creator>
  <cp:keywords/>
  <dc:description/>
  <cp:lastModifiedBy>KERTÉSZOVÁ Monika</cp:lastModifiedBy>
  <cp:revision>2</cp:revision>
  <cp:lastPrinted>2018-12-21T08:45:00Z</cp:lastPrinted>
  <dcterms:created xsi:type="dcterms:W3CDTF">2022-04-21T11:49:00Z</dcterms:created>
  <dcterms:modified xsi:type="dcterms:W3CDTF">2022-04-21T11:49:00Z</dcterms:modified>
</cp:coreProperties>
</file>